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21" w:rsidRPr="007E1059" w:rsidRDefault="00BB3B21" w:rsidP="00BB3B21">
      <w:pPr>
        <w:jc w:val="center"/>
        <w:rPr>
          <w:rFonts w:ascii="Times New Roman" w:hAnsi="Times New Roman" w:cs="Times New Roman"/>
          <w:b/>
        </w:rPr>
      </w:pPr>
      <w:r w:rsidRPr="007E1059">
        <w:rPr>
          <w:rFonts w:ascii="Times New Roman" w:hAnsi="Times New Roman" w:cs="Times New Roman"/>
          <w:b/>
        </w:rPr>
        <w:t xml:space="preserve">Лекция № </w:t>
      </w:r>
      <w:r w:rsidR="009A665B" w:rsidRPr="007E1059">
        <w:rPr>
          <w:rFonts w:ascii="Times New Roman" w:hAnsi="Times New Roman" w:cs="Times New Roman"/>
          <w:b/>
        </w:rPr>
        <w:t>8</w:t>
      </w:r>
      <w:r w:rsidR="004A720B">
        <w:rPr>
          <w:rFonts w:ascii="Times New Roman" w:hAnsi="Times New Roman" w:cs="Times New Roman"/>
          <w:b/>
        </w:rPr>
        <w:t>-2</w:t>
      </w:r>
      <w:r w:rsidR="008D751C" w:rsidRPr="007E1059">
        <w:rPr>
          <w:rFonts w:ascii="Times New Roman" w:hAnsi="Times New Roman" w:cs="Times New Roman"/>
          <w:b/>
        </w:rPr>
        <w:t xml:space="preserve">. </w:t>
      </w:r>
      <w:r w:rsidR="009A665B" w:rsidRPr="007E1059">
        <w:rPr>
          <w:rFonts w:ascii="Times New Roman" w:hAnsi="Times New Roman" w:cs="Times New Roman"/>
          <w:b/>
        </w:rPr>
        <w:t>История Unix и Linux. Обзор системы Unix. Задачи. Интерфейс системы. Архитектура, особенности построения и функционирования  операционной системы  Unix. Структура ядра. Утилиты. Процессы в системе Unix. Загрузка  Unix.</w:t>
      </w:r>
    </w:p>
    <w:p w:rsidR="008D751C" w:rsidRPr="007E1059" w:rsidRDefault="00D6107C" w:rsidP="00811921">
      <w:pPr>
        <w:rPr>
          <w:rFonts w:ascii="Times New Roman" w:hAnsi="Times New Roman" w:cs="Times New Roman"/>
          <w:color w:val="000000"/>
        </w:rPr>
      </w:pPr>
      <w:r w:rsidRPr="007E1059">
        <w:rPr>
          <w:rFonts w:ascii="Times New Roman" w:hAnsi="Times New Roman" w:cs="Times New Roman"/>
          <w:b/>
          <w:color w:val="000000"/>
        </w:rPr>
        <w:t xml:space="preserve"> </w:t>
      </w:r>
      <w:r w:rsidR="008D751C" w:rsidRPr="007E1059">
        <w:rPr>
          <w:rFonts w:ascii="Times New Roman" w:hAnsi="Times New Roman" w:cs="Times New Roman"/>
          <w:b/>
          <w:color w:val="000000"/>
        </w:rPr>
        <w:t>Цель занятия:</w:t>
      </w:r>
      <w:r w:rsidR="008D751C" w:rsidRPr="007E1059">
        <w:rPr>
          <w:rFonts w:ascii="Times New Roman" w:hAnsi="Times New Roman" w:cs="Times New Roman"/>
          <w:color w:val="000000"/>
        </w:rPr>
        <w:t xml:space="preserve"> </w:t>
      </w:r>
      <w:r w:rsidR="0096149F" w:rsidRPr="007E1059">
        <w:rPr>
          <w:rFonts w:ascii="Times New Roman" w:hAnsi="Times New Roman" w:cs="Times New Roman"/>
          <w:color w:val="000000"/>
        </w:rPr>
        <w:t>С</w:t>
      </w:r>
      <w:r w:rsidR="003C5E82" w:rsidRPr="007E1059">
        <w:rPr>
          <w:rFonts w:ascii="Times New Roman" w:hAnsi="Times New Roman" w:cs="Times New Roman"/>
          <w:color w:val="000000"/>
        </w:rPr>
        <w:t xml:space="preserve">формировать </w:t>
      </w:r>
      <w:r w:rsidR="00811921" w:rsidRPr="007E1059">
        <w:rPr>
          <w:rFonts w:ascii="Times New Roman" w:hAnsi="Times New Roman" w:cs="Times New Roman"/>
          <w:color w:val="000000"/>
        </w:rPr>
        <w:t>знания</w:t>
      </w:r>
      <w:r w:rsidR="003C5E82" w:rsidRPr="007E1059">
        <w:rPr>
          <w:rFonts w:ascii="Times New Roman" w:hAnsi="Times New Roman" w:cs="Times New Roman"/>
          <w:color w:val="000000"/>
        </w:rPr>
        <w:t xml:space="preserve"> студентов </w:t>
      </w:r>
      <w:r w:rsidR="009A665B" w:rsidRPr="007E1059">
        <w:rPr>
          <w:rFonts w:ascii="Times New Roman" w:hAnsi="Times New Roman" w:cs="Times New Roman"/>
          <w:color w:val="000000"/>
        </w:rPr>
        <w:t xml:space="preserve">об истории операционных систем </w:t>
      </w:r>
      <w:r w:rsidR="009A665B" w:rsidRPr="007E1059">
        <w:rPr>
          <w:rFonts w:ascii="Times New Roman" w:hAnsi="Times New Roman" w:cs="Times New Roman"/>
          <w:color w:val="000000"/>
          <w:lang w:val="en-US"/>
        </w:rPr>
        <w:t>Unix</w:t>
      </w:r>
      <w:r w:rsidR="009A665B" w:rsidRPr="007E1059">
        <w:rPr>
          <w:rFonts w:ascii="Times New Roman" w:hAnsi="Times New Roman" w:cs="Times New Roman"/>
          <w:color w:val="000000"/>
        </w:rPr>
        <w:t xml:space="preserve"> и </w:t>
      </w:r>
      <w:r w:rsidR="009A665B" w:rsidRPr="007E1059">
        <w:rPr>
          <w:rFonts w:ascii="Times New Roman" w:hAnsi="Times New Roman" w:cs="Times New Roman"/>
          <w:color w:val="000000"/>
          <w:lang w:val="en-US"/>
        </w:rPr>
        <w:t>Linux</w:t>
      </w:r>
      <w:r w:rsidR="009A665B" w:rsidRPr="007E1059">
        <w:rPr>
          <w:rFonts w:ascii="Times New Roman" w:hAnsi="Times New Roman" w:cs="Times New Roman"/>
          <w:color w:val="000000"/>
        </w:rPr>
        <w:t xml:space="preserve">, а так же произвести обзор операционной системы </w:t>
      </w:r>
      <w:r w:rsidR="009A665B" w:rsidRPr="007E1059">
        <w:rPr>
          <w:rFonts w:ascii="Times New Roman" w:hAnsi="Times New Roman" w:cs="Times New Roman"/>
          <w:color w:val="000000"/>
          <w:lang w:val="en-US"/>
        </w:rPr>
        <w:t>Unix</w:t>
      </w:r>
      <w:r w:rsidR="009A665B" w:rsidRPr="007E1059">
        <w:rPr>
          <w:rFonts w:ascii="Times New Roman" w:hAnsi="Times New Roman" w:cs="Times New Roman"/>
          <w:color w:val="000000"/>
        </w:rPr>
        <w:t>.</w:t>
      </w:r>
    </w:p>
    <w:p w:rsidR="008F4158" w:rsidRPr="008F4158" w:rsidRDefault="008F4158" w:rsidP="008F415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41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 1965  году фирма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Telephone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объединив свои усилия с компанией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General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Electric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проектом MAC  Массачусетского  технологического института,  приступили  к  разработке новой операционной системы, получившей название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[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Organick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72]. Перед системой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были поставлены задачи - обеспечить одновременный доступ  к  ресурсам  ЭВМ  большого  количества пользователей,  обеспечить достаточную скорость вычислений и хранение данных и дать возможность пользователям в случае необходимости совместно  использовать  данные. Многие разработчики, впоследствии принявшие участие в создании ранних редакций системы UNIX, участвовали в работе над  системой 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в фирме 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Хотя первая версия системы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была запущена в 1969 году на ЭВМ GE 645, она не обеспечивала выполнение  главных  вычислительных задач, для решения которых она предназначалась, и не было даже ясно, когда  цели  разработки  будут  достигнуты.  Поэтому фирма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прекратила свое участие в проекте.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окончании работы над проектом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сотрудники  Исследовательского центра по информатике фирмы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остались без "достаточно интерактивного  вычислительного  средства" [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Ritchie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84a]. Пытаясь усовершенствовать среду программирования, Кен Томпсон,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Дэннис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Ричи и другие набросали  на бумаге  проект  файловой  системы,  получивший позднее дальнейшее развитие в ранней версии файловой системы UNIX. Томпсоном были написаны программы, имитирующие поведение предложенной файловой системы в режиме подкачки данных по запросу, им было даже создано простейшее ядро операционной системы  для  ЭВМ GE  645.  В  то  же  время  он  написал на Фортране игровую программу "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Space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Travel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" ("Космическое путешествие") для системы GECOS  (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Honeywell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635),  но программа не смогла удовлетворить пользователей, поскольку управлять "космическим  кораблем" оказалось сложно, кроме того, при загрузке программа занимала много места. Позже Томпсон обнаружил малоиспользуемый компьютер  PDP-7, оснащенный  хорошим  графическим  дисплеем и имеющий дешевое машинное время.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Создавая программу "Космическое путешествие" для PDP-7, Томпсон получил возможность изучить машину, однако условия разработки программ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потребовали  использования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кросс-ассемблера  для трансляции программы на машине с системой GECOS и использования перфоленты для ввода в PDP-7. Для того, чтобы улучшить условия разработки, Томпсон и Ричи выполнили на PDP-7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свой  проект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системы, включивший  первую  версию файловой системы UNIX, подсистему управления процессами и небольшой набор утилит. В конце концов, новая  система  больше  не нуждалась в поддержке со стороны системы GECOS в качестве операционной среды разработки  и  могла поддерживать себя сама. Новая система получила название UNIX, по сходству с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Multics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его придумал еще один  сотрудник  Исследовательского центра по информатике Брайан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Керниган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Несмотря на то, что эта ранняя версия системы UNIX уже была многообещающей,  она  не  могла реализовать свой потенциал до тех пор, пока не получила применение в реальном проекте. Так, для того, чтобы обеспечить  функционирование   системы   обработки   текстов   для  патентного  отдела  фирмы 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, в 1971 году система UNIX была перенесена на ЭВМ PDP-11. Система отличалась небольшим объемом: 16 Кбайт для системы, 8 Кбайт для  программ пользователей, обслуживала диск объемом 512 Кбайт и отводила под каждый файл не  более  64 Кбайт. После своего первого успеха Томпсон собрался было написать для новой системы транслятор с Фортрана, но вместо этого занялся языком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Би (B), предшественником которого явился язы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к BCPL [</w:t>
      </w:r>
      <w:proofErr w:type="spellStart"/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Richards</w:t>
      </w:r>
      <w:proofErr w:type="spellEnd"/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69]. Би был ин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терпретируемым языком со всеми недостатками,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присущими подобным языкам, поэ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тому Ричи переделал его в новую разновидность, получившую название Си |  и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разрешающую  генерировать  машинный  код, объявлять типы данных и определять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структуру данных. В 1973 году система была написана заново на  Си,  это  был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шаг,  неслыханный  для того времени, но имев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ший огромный резонанс среди сто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ронних пользователей. Количество машин фирмы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,  на  которых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была  инсталлирована система, возросло до 25, в результате чего была создана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группа по системному сопровождению UNIX внутри фирмы.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В то время корпорация AT&amp;T не  могла  заниматься  продажей  компьютерных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продуктов  в связи с соответствующим соглаше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нием, подписанным ею с федераль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ным правительством в 1956 году, и распростра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няла систему UNIX среди  универ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ситетов,  которым  она  была нужна в учебных целях. Следуя букве соглашения,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корпорация AT&amp;T не рекламировала, не продавала и  не  сопровождала  систему.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Несмотря на это, популярность системы устойчиво росла. В 1974 году Томпсон и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Ричи опубликовали статью, описывающую систему UNIX, в журнале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Communications</w:t>
      </w:r>
      <w:proofErr w:type="spellEnd"/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of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the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ACM [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Thompson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74], что дало еще один 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импульс к распространению систе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мы. 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К  1977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году количество машин, на которых функционировала система UNIX,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увеличилось до 500, при чем 125 из них  работали  в  университетах.  Система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UNIX завоевала популярность среди телефонных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компаний, поскольку обеспечива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ла  хорошие условия для разработки программ, обслуживала работу в сети в режиме диалога и работу в реальном масштабе времени (с  помощью  системы  MERT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[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Lycklama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78a]). Помимо университетов, лицен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зии на систему UNIX были переда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ны  коммерческим  организациям. 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В  1977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году корпорация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Interactive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Systems</w:t>
      </w:r>
      <w:proofErr w:type="spellEnd"/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стала первой организацией, получившей права на перепродажу  системы  UNIX  с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надбавкой к цене за дополнительные услуги (*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), которые заключались в адапта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ции  системы к функционированию в автоматизи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рованных системах управления уч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режденческой деятельностью. 1977 год также был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отмечен  "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переносом"  системы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UNIX на машину, отличную от PDP (благодаря чему стал возможен запуск системы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на  другой  машине  без изменений или с небольшими изменениями), а именно на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Interdata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8/32.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 ростом популярности микропроцессоров другие компании стали  переносить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систему  UNIX  на новые машины, однако ее простота и ясность побудили многих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разработчиков к самостоятельному развитию системы, в  результате  чего  было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создано  несколько  вариантов  базисной системы. За период между 1977 и 1982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годом фирма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объединила несколько вариантов,  разработанных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в корпорации AT&amp;T, в один, получивший коммерческое название UNIX версия III.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В  дальнейшем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фирма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Bell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Laboratories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добавила в версию III несколько новых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особенностей, назвав новый продукт UNIX версия V (**), и  эта  версия  стала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официально  распространяться  корпорацией  AT&amp;T  с января 1983 года. В то же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время сотрудники Калифорнийского университета в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Бэркли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разработали  вариант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системы UNIX, получивший название BSD 4.3 для машин серии VAX и отличающийс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некоторыми новыми, интересными особенностями. 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началу 1984 года система UNIX была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уже  инсталлирована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приблизительно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100000  машин по всему миру, при чем на 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машинах с широким диапазоном вы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числительных возможностей - от микропроцессоров до больших ЭВМ  -  и  разных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изготовителей. Ни о какой другой операционной системе нельзя было бы сказать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того  же. Популярность и успех системы UNIX объяснялись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несколькими причина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ми: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Система написана на языке высокого уровня, благодаря чему ее легко читать,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понимать, изменять и переносить на другие машины. 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По  оценкам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,  сделанным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Ричи, первый вариант системы на Си имел на 20-40 % больший объем и работал  медленнее  по сравнению с вариантом на асс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емблере, однако преимущества ис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пользования языка высокого уровня  намного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перевешивают  недостатки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Наличие довольно простого пользовательского интерфейса, в котором имеетс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возможность предоставлять все необходимые пользователю услуги.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* Наличие элементарных средств, позволяющих создавать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сложные  программы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из  более простых.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Наличие иерархической файловой системы, ле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гкой в сопровождении и эффектив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ной в работе.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Обеспечение согласования форматов в файла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х, работа с последовательным по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током байтов, благодаря чему облегчается чтение прикладных программ.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Наличие простого, последовательного интерф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ейса с периферийными устройства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ми.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Система является многопользовательской, многозадачной; каждый пользователь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может одновременно выполнять несколько процессов.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* Архитектура машины скрыта от пользователя,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благодаря этому  облегчен  про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цесс  написания программ, работающих на различных конфигурациях аппаратных  средств.</w:t>
      </w:r>
    </w:p>
    <w:p w:rsidR="008F4158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Простота и последовательность вообще отличают систему UNIX и объясняют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большинство из вышеприведенных доводов в ее пользу.</w:t>
      </w:r>
    </w:p>
    <w:p w:rsidR="007E1059" w:rsidRPr="006C32C4" w:rsidRDefault="008F4158" w:rsidP="004A720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Хотя операционная система и большинство команд написаны </w:t>
      </w:r>
      <w:proofErr w:type="gram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на  Си</w:t>
      </w:r>
      <w:proofErr w:type="gram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 </w:t>
      </w:r>
      <w:proofErr w:type="spellStart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системаUNIX</w:t>
      </w:r>
      <w:proofErr w:type="spellEnd"/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поддерживает  ряд  других  языков, таких как Фортран, Бейсик, Паскаль,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Ада, Кобол, Лисп и Пролог. Система UNIX може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т поддерживать любой язык  прог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раммирования, для которого имеется компилято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р или интерпретатор, и обеспечи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вать  системный  интерфейс, устанавливающий соответствие между </w:t>
      </w:r>
      <w:r w:rsidR="006C32C4"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пользователь</w:t>
      </w:r>
      <w:r w:rsidRPr="006C32C4">
        <w:rPr>
          <w:rFonts w:ascii="Times New Roman" w:eastAsia="Times New Roman" w:hAnsi="Times New Roman" w:cs="Times New Roman"/>
          <w:bCs/>
          <w:color w:val="000000"/>
          <w:lang w:eastAsia="ru-RU"/>
        </w:rPr>
        <w:t>скими запросами к операционной системе и набором запросов, принятых в UNIX.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Хотя система UNIX и имеет более модульную структуру, чем MS DOS, ее архитектура ограничена функциональностью аппаратуры, для которой она были первоначально разработана, - миникомпьютеров. Поэтому первые версии UNIX имели ограниченное структурирование.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Система UNIX состоит из двух частей: 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системные программы 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ядро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Ядро содержит все модули,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уровень абстракции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которых ниже системных вызовов, но выше непосредственно аппаратных модулей.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UNIX обеспечивает поддержку файловой системы, диспетчеризацию процессора,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управление памятью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и другие основные функции ОС.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Архитектура UNIX изображена </w:t>
      </w:r>
      <w:r w:rsidRPr="003C72D9">
        <w:rPr>
          <w:rFonts w:ascii="Times New Roman" w:eastAsia="Times New Roman" w:hAnsi="Times New Roman" w:cs="Times New Roman"/>
          <w:lang w:eastAsia="ru-RU"/>
        </w:rPr>
        <w:t>на</w:t>
      </w:r>
      <w:r w:rsidR="003C72D9" w:rsidRPr="003C72D9">
        <w:rPr>
          <w:rFonts w:ascii="Times New Roman" w:eastAsia="Times New Roman" w:hAnsi="Times New Roman" w:cs="Times New Roman"/>
          <w:lang w:eastAsia="ru-RU"/>
        </w:rPr>
        <w:t xml:space="preserve"> рис. 1</w:t>
      </w:r>
      <w:r w:rsidRPr="003C72D9">
        <w:rPr>
          <w:rFonts w:ascii="Times New Roman" w:eastAsia="Times New Roman" w:hAnsi="Times New Roman" w:cs="Times New Roman"/>
          <w:lang w:eastAsia="ru-RU"/>
        </w:rPr>
        <w:t>.</w:t>
      </w:r>
    </w:p>
    <w:p w:rsidR="007E1059" w:rsidRPr="007E1059" w:rsidRDefault="007E1059" w:rsidP="004A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image.6.6"/>
      <w:bookmarkEnd w:id="0"/>
      <w:r w:rsidRPr="007E10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37264" cy="3433417"/>
            <wp:effectExtent l="19050" t="0" r="0" b="0"/>
            <wp:docPr id="1" name="Рисунок 1" descr="Структура системы U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системы UNI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45" cy="343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59" w:rsidRPr="007E1059" w:rsidRDefault="007E1059" w:rsidP="004A72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10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Рис. </w:t>
      </w:r>
      <w:r w:rsidR="003C72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Структура системы UNIX</w:t>
      </w:r>
    </w:p>
    <w:p w:rsidR="007E1059" w:rsidRPr="007E1059" w:rsidRDefault="007E1059" w:rsidP="004A720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В архитектуре UNIX уже четко прослеживаются три уровня абстракции – пользовательский (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системные программы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), системных вызовов и низкоуровневых модулей взаимодействия с аппаратурой.</w:t>
      </w:r>
    </w:p>
    <w:p w:rsidR="007E1059" w:rsidRPr="007E1059" w:rsidRDefault="007E1059" w:rsidP="007E105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sect17"/>
      <w:bookmarkEnd w:id="1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Уровни абстракции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В конце 1960-х гг., при разработке операционной системы THE (название – аббревиатура, означающая "Технический университет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Эйндховена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"), Э.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Дейкстра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предложил для своего времени весьма новый и прогрессивный принцип уровней абстракции, полезный при разработке любой сложной программной системы, в том числе – столь сложной, как операционная система. Согласно этому принципу, ОС (или другая сложная программа) реализуется в виде набора (иерархии) 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уровней абстракции (</w:t>
      </w:r>
      <w:proofErr w:type="spellStart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abstraction</w:t>
      </w:r>
      <w:proofErr w:type="spellEnd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layers</w:t>
      </w:r>
      <w:proofErr w:type="spellEnd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,каждый из которых реализован на основе предыдущего уровня. 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0 (</w:t>
      </w:r>
      <w:proofErr w:type="spellStart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layer</w:t>
      </w:r>
      <w:proofErr w:type="spellEnd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0) 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образует </w:t>
      </w:r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аппаратура </w:t>
      </w:r>
      <w:proofErr w:type="gram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( </w:t>
      </w:r>
      <w:proofErr w:type="spellStart"/>
      <w:r w:rsidRPr="007E10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hardware</w:t>
      </w:r>
      <w:proofErr w:type="spellEnd"/>
      <w:proofErr w:type="gram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); самый высокий уровень N (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layer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 N) является пользовательским интерфейсом с операционной системой. Каждый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уровень абстракции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N &gt;</w:t>
      </w:r>
      <w:proofErr w:type="gram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 0 – это группа модулей, при реализации которого, согласно принципам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модульного программирования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, используются только модули предшествующего уровня (N-1).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"Перескакивание" через уровень (т.е., например, использование при реализации модуля уровня N вызовов модулей уровня N – 2) не рекомендуется и является нарушением технологии, которое может привести к ошибкам.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Подобный подход позволяет проектировать сложную программную систему шаг за шагом, снизу вверх, причем на каждом шаге (уровне K) используется все более и более удобная система обозначений уровня K-1. Это позволяет абстрагироваться от лишних деталей, что и является объяснением названия данного метода.</w:t>
      </w:r>
    </w:p>
    <w:p w:rsidR="007E1059" w:rsidRPr="007E1059" w:rsidRDefault="007E1059" w:rsidP="004A7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Заметим, что, по сути дела, уровни абстракции – движущая сила и принцип развития всего программного обеспечения в целом, а не только операционных систем. Каждая новая программа разрабатывается не с нуля, а на некотором достаточно высоком уровне абстракции, используя другие уже разработанные системы.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Первая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версия многозадачной многопользовательской системы UNIX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была разработана в 1969 году сотрудниками подразделения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Bell</w:t>
      </w:r>
      <w:proofErr w:type="spellEnd"/>
      <w:r w:rsidRPr="007E1059">
        <w:rPr>
          <w:rStyle w:val="keyword"/>
          <w:i/>
          <w:iCs/>
          <w:color w:val="000000"/>
          <w:sz w:val="22"/>
          <w:szCs w:val="22"/>
        </w:rPr>
        <w:t xml:space="preserve"> 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Labs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фирмы AT&amp;T Деннисом </w:t>
      </w:r>
      <w:proofErr w:type="spellStart"/>
      <w:r w:rsidRPr="007E1059">
        <w:rPr>
          <w:color w:val="000000"/>
          <w:sz w:val="22"/>
          <w:szCs w:val="22"/>
        </w:rPr>
        <w:t>Ритчи</w:t>
      </w:r>
      <w:proofErr w:type="spellEnd"/>
      <w:r w:rsidRPr="007E1059">
        <w:rPr>
          <w:color w:val="000000"/>
          <w:sz w:val="22"/>
          <w:szCs w:val="22"/>
        </w:rPr>
        <w:t xml:space="preserve"> (</w:t>
      </w:r>
      <w:proofErr w:type="spellStart"/>
      <w:r w:rsidRPr="007E1059">
        <w:rPr>
          <w:color w:val="000000"/>
          <w:sz w:val="22"/>
          <w:szCs w:val="22"/>
        </w:rPr>
        <w:t>Dennis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Ritchie</w:t>
      </w:r>
      <w:proofErr w:type="spellEnd"/>
      <w:r w:rsidRPr="007E1059">
        <w:rPr>
          <w:color w:val="000000"/>
          <w:sz w:val="22"/>
          <w:szCs w:val="22"/>
        </w:rPr>
        <w:t>) и Кеном Томпсоном (</w:t>
      </w:r>
      <w:proofErr w:type="spellStart"/>
      <w:r w:rsidRPr="007E1059">
        <w:rPr>
          <w:color w:val="000000"/>
          <w:sz w:val="22"/>
          <w:szCs w:val="22"/>
        </w:rPr>
        <w:t>Ken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Thompson</w:t>
      </w:r>
      <w:proofErr w:type="spellEnd"/>
      <w:r w:rsidRPr="007E1059">
        <w:rPr>
          <w:color w:val="000000"/>
          <w:sz w:val="22"/>
          <w:szCs w:val="22"/>
        </w:rPr>
        <w:t>). Она была написана на ассемблере для компьютера PDP-7. К лету 1972 года систему переписали на язык высокого уровня С, что позволяло перенести ее на любую аппаратную платформу. Создатели UNIX впервые предложили операционную систему, полностью написанную на языке высокого уровня.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Первым компьютером, которым управляла новая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версия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системы, стал компьютер PDP-11 компании </w:t>
      </w:r>
      <w:proofErr w:type="spellStart"/>
      <w:r w:rsidRPr="007E1059">
        <w:rPr>
          <w:color w:val="000000"/>
          <w:sz w:val="22"/>
          <w:szCs w:val="22"/>
        </w:rPr>
        <w:t>Digital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Equipment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Corporation</w:t>
      </w:r>
      <w:proofErr w:type="spellEnd"/>
      <w:r w:rsidRPr="007E1059">
        <w:rPr>
          <w:color w:val="000000"/>
          <w:sz w:val="22"/>
          <w:szCs w:val="22"/>
        </w:rPr>
        <w:t xml:space="preserve"> (DEC). Несколько десятилетий спустя DEC была переименована в </w:t>
      </w:r>
      <w:proofErr w:type="spellStart"/>
      <w:r w:rsidRPr="007E1059">
        <w:rPr>
          <w:color w:val="000000"/>
          <w:sz w:val="22"/>
          <w:szCs w:val="22"/>
        </w:rPr>
        <w:t>Digital</w:t>
      </w:r>
      <w:proofErr w:type="spellEnd"/>
      <w:r w:rsidRPr="007E1059">
        <w:rPr>
          <w:color w:val="000000"/>
          <w:sz w:val="22"/>
          <w:szCs w:val="22"/>
        </w:rPr>
        <w:t xml:space="preserve">, затем поглощена компанией </w:t>
      </w:r>
      <w:proofErr w:type="spellStart"/>
      <w:r w:rsidRPr="007E1059">
        <w:rPr>
          <w:color w:val="000000"/>
          <w:sz w:val="22"/>
          <w:szCs w:val="22"/>
        </w:rPr>
        <w:t>Compaq</w:t>
      </w:r>
      <w:proofErr w:type="spellEnd"/>
      <w:r w:rsidRPr="007E1059">
        <w:rPr>
          <w:color w:val="000000"/>
          <w:sz w:val="22"/>
          <w:szCs w:val="22"/>
        </w:rPr>
        <w:t xml:space="preserve">, которая, в свою очередь, слилась с </w:t>
      </w:r>
      <w:proofErr w:type="spellStart"/>
      <w:r w:rsidRPr="007E1059">
        <w:rPr>
          <w:color w:val="000000"/>
          <w:sz w:val="22"/>
          <w:szCs w:val="22"/>
        </w:rPr>
        <w:t>Hewlett-Packard</w:t>
      </w:r>
      <w:proofErr w:type="spellEnd"/>
      <w:r w:rsidRPr="007E1059">
        <w:rPr>
          <w:color w:val="000000"/>
          <w:sz w:val="22"/>
          <w:szCs w:val="22"/>
        </w:rPr>
        <w:t>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В начале 70-х годов XX века выпускники Университета в Беркли (</w:t>
      </w:r>
      <w:proofErr w:type="spellStart"/>
      <w:r w:rsidRPr="007E1059">
        <w:rPr>
          <w:color w:val="000000"/>
          <w:sz w:val="22"/>
          <w:szCs w:val="22"/>
        </w:rPr>
        <w:t>University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of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California-Berkeley</w:t>
      </w:r>
      <w:proofErr w:type="spellEnd"/>
      <w:r w:rsidRPr="007E1059">
        <w:rPr>
          <w:color w:val="000000"/>
          <w:sz w:val="22"/>
          <w:szCs w:val="22"/>
        </w:rPr>
        <w:t>), вдохновленные новыми идеями UNIX, начали работу над собственной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версией UNIX</w:t>
      </w:r>
      <w:r w:rsidRPr="007E1059">
        <w:rPr>
          <w:color w:val="000000"/>
          <w:sz w:val="22"/>
          <w:szCs w:val="22"/>
        </w:rPr>
        <w:t>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 xml:space="preserve">В 1977 году вышла первая версия </w:t>
      </w:r>
      <w:proofErr w:type="spellStart"/>
      <w:r w:rsidRPr="007E1059">
        <w:rPr>
          <w:color w:val="000000"/>
          <w:sz w:val="22"/>
          <w:szCs w:val="22"/>
        </w:rPr>
        <w:t>Berkeley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Software</w:t>
      </w:r>
      <w:proofErr w:type="spellEnd"/>
      <w:r w:rsidRPr="007E1059">
        <w:rPr>
          <w:color w:val="000000"/>
          <w:sz w:val="22"/>
          <w:szCs w:val="22"/>
        </w:rPr>
        <w:t xml:space="preserve"> </w:t>
      </w:r>
      <w:proofErr w:type="spellStart"/>
      <w:r w:rsidRPr="007E1059">
        <w:rPr>
          <w:color w:val="000000"/>
          <w:sz w:val="22"/>
          <w:szCs w:val="22"/>
        </w:rPr>
        <w:t>Distribution</w:t>
      </w:r>
      <w:proofErr w:type="spellEnd"/>
      <w:r w:rsidRPr="007E1059">
        <w:rPr>
          <w:color w:val="000000"/>
          <w:sz w:val="22"/>
          <w:szCs w:val="22"/>
        </w:rPr>
        <w:t xml:space="preserve"> - известная университетская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версия UNIX</w:t>
      </w:r>
      <w:r w:rsidRPr="007E1059">
        <w:rPr>
          <w:color w:val="000000"/>
          <w:sz w:val="22"/>
          <w:szCs w:val="22"/>
        </w:rPr>
        <w:t>. Так как эта система была основана на коде AT&amp;T, для ее использования была необходима лицензия AT&amp;T. Разработчики BSD, подстегиваемые ростом цен на лицензии, полностью переписали исходный код системы к 1991 году.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 xml:space="preserve">После этого началось развитие UNIX в двух направлениях: одни команды разработчиков взяли за основу версию Беркли, другие - версию </w:t>
      </w:r>
      <w:proofErr w:type="spellStart"/>
      <w:r w:rsidRPr="007E1059">
        <w:rPr>
          <w:color w:val="000000"/>
          <w:sz w:val="22"/>
          <w:szCs w:val="22"/>
        </w:rPr>
        <w:t>System</w:t>
      </w:r>
      <w:proofErr w:type="spellEnd"/>
      <w:r w:rsidRPr="007E1059">
        <w:rPr>
          <w:color w:val="000000"/>
          <w:sz w:val="22"/>
          <w:szCs w:val="22"/>
        </w:rPr>
        <w:t xml:space="preserve"> V </w:t>
      </w:r>
      <w:proofErr w:type="spellStart"/>
      <w:r w:rsidRPr="007E1059">
        <w:rPr>
          <w:color w:val="000000"/>
          <w:sz w:val="22"/>
          <w:szCs w:val="22"/>
        </w:rPr>
        <w:t>Release</w:t>
      </w:r>
      <w:proofErr w:type="spellEnd"/>
      <w:r w:rsidRPr="007E1059">
        <w:rPr>
          <w:color w:val="000000"/>
          <w:sz w:val="22"/>
          <w:szCs w:val="22"/>
        </w:rPr>
        <w:t xml:space="preserve"> 4.2, которая была разработана AT&amp;T.</w:t>
      </w:r>
    </w:p>
    <w:p w:rsidR="00D1212E" w:rsidRPr="00D1212E" w:rsidRDefault="00D1212E" w:rsidP="00D1212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Внутреннее устройство UNIX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Система состоит из ядра, демонов и утилит. В системе принят ряд соглашений, которые соблюдаются всеми разработчиками программ под UNIX, в частности, поддержка POSIX.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Ядро - это набор системных таблиц и подпрограмм работы с ними. В ядро также входят драйверы устройств - небольшие программы, обеспечивающие системе интерфейс для общения с аппаратурой компьютера - дисками, видеоподсистемой, сетевыми интерфейсами и т.п. Ядро состоит из статической части, которая загружается при старте системы, и модулей. Модули могут динамически загружаться при старте системы или во время работы, при необходимости поддержки той или иной функции. В частности, подсистема поддержки NFS и драйверы внешних устройств оформлены в виде модулей.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Демоны - это серверные приложения, отвечающие за обработку запросов от других (клиентских) программ.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Утилиты - это программы, которые нужны для выполнения разных базовых работ в системе: копирования файлов, управления процессами, восстановления файловой системы и т.п.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разных вариантах UNIX используются разные файловые системы, причем часто поддерживается несколько разных файловых систем. Например,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Linux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умеет работать с ext2, ext3 (это ее родные файловые системы),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UFS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HPFS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, NTFS, FAT и другими.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Solaris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как и некоторые другие ОС UNIX, использует файловую систему типа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UFS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UNIX - это многопользовательская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многопроцессная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система, т.е. в ней может одновременно быть запущено несколько процессов от имени разных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пользователей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Число процессов, которые можно одновременно запустить, ограничивается размерами таблицы процессов в ядре и другими настройками ядра.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Каждый процесс в UNIX работает в своем собственном адресном пространстве, поэтому сбой в работе одного процесса никак не влияет на работу других. Подсистема виртуальной памяти, являющаяся частью ядра, запрещает процессам обращаться к чужим адресным пространствам.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Одной из функций ядра является планирование процессов, т.е. передача управления от одного процесса к другому. Для этого в ядре есть отдельная подпрограмма, называемая планировщиком задач. Процессы получают управление от планировщика задач в соответствии со своим приоритетом. Планировщик задач через определенное количество микросекунд решает, следует ли передать управление следующему в очереди процессу.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Ядро представляет собой отдельный процесс, выполняющийся с наивысшим приоритетом. В большинстве систем UNIX, включая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Solaris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реализована возможность выполнять несколько параллельных подпроцессов внутри процесса. Эти подпроцессы называют потоками 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threads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). Более подробно этот аспект процессов рассмотрен в лекции 8.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 UNIX имеет свою собственную учетную запись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account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), которая содержит имя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, пароль,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идентификатор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(UID), идентификатор главной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группы 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(GID), описание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его домашний каталог и путь к командному процессору, который следует запустить при интерактивном входе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 систему.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работающий в UNIX, имеет уникальное имя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 уникальный идентификатор. Идентификатор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User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ID, UID) - это целое число от 0 до 2147483647. Обычные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Solaris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имеют идентификатор в диапазоне от 100 до 60000.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Пользователю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не надо знать свой идентификатор, потому что он используется только системой, а для входа в систему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указывает свое имя 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username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). Имя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может состоять из латинских букв и цифр; длина имени должна быть от 2 до 8 символов. Первый символ должен быть буквой, и по крайней мере один символ должен быть буквой нижнего регистра. Имя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назначает системный администратор при создании новой учетной записи.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 руководствах часто называют "логин" 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login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) или "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username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".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объединены в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группы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Каждая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имеет свое имя и уникальный идентификатор (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Group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ID, GID). В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быть сколько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угодно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пользователей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и каждый из них может быть участником любого количества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Однако у каждого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есть главная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- она указывается в свойствах любого файла, который создает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Идентификатор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имеет значение от 100 до 60000, если только это не специальная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группа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Для специальных (предопределенных)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зарезервирован диапазон от 0 до 99.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Пользователей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объединяют в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для того, чтобы было удобнее администрировать систему.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Например, если право редактировать содержимое web-сайта надо предоставить нескольким ответственным, то достаточно создать специальную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группу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, например,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webedit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и включить их всех в эту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группу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Предположим, что эти ответственные -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ivan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lena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kira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Тогда в файл 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group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 добавить новую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группу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1212E" w:rsidRPr="00D1212E" w:rsidRDefault="00D1212E" w:rsidP="004A72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8B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>webedit::101:ivan,lena,kira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Концепция прав доступа в UNIX требует объединять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пользователей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всегда, когда нужно предоставить одинаковые права доступа к файлам или каталогам группе людей.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Домашний каталог и путь к командному процессору играют роль только при интерактивном входе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 систему. В UNIX каждый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может работать с системой как непосредственно (набирая команды ОС на клавиатуре), так и обращаясь через сеть к тем или иным службам, запущенным на компьютере под UNIX.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При входе в систему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набирает имя в ответ на приглашение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login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:. Затем в ответ на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password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: следует набрать пароль. При вводе пароль никак не отображается, в том числе и звездочками.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Пароль обычно назначается системным администратором при добавлении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в систему. 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Пользователь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или системный администратор имеют возможность изменить пароль с помощью команды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passwd</w:t>
      </w:r>
      <w:proofErr w:type="spellEnd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 xml:space="preserve"> 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имя_пользователя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Системный администратор может изменить пароль любого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все остальные - только свой собственный. Команда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passwd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без параметров меняет пароль того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который ее запустил. При изменении своего пароля потребуется набрать старый пароль (чтобы подтвердить, что вы - действительно тот, за кого себя выдаете) и затем - новый пароль. Новый пароль потребуется набрать дважды, чтобы система была уверена в вашем выборе.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Пароль может содержать любые символы. Допустимая длина пароля в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Solaris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от 6 до 8 символов. Символы разных регистров в паролях, как и повсюду в UNIX, считаются различными.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Пароль не должен легко отгадываться. Идеальный пароль в системах UNIX состоит из восьми символов, среди которых есть латинские буквы разных регистров, цифры и знаки препинания. Не следует набирать пароль латинскими буквами, соответствующими русскому слову на клавиатуре, - эти комбинации давно попали в словари взломщиков, так же, как и комбинации последовательных клавиш типа 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qazwsx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Так же, как на военном заводе нельзя одолжить чужой пропуск на денек,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пользователям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нельзя делиться с коллегами своим паролем. Строго запрещено писать пароль на бумажке и приклеивать ее к столу, на стену или монитор.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Если под одним именем и паролем работает несколько человек, нельзя выяснить, кто конкретно выполнил в системе действие от этого имени.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Список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пользователей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системы хранится в файлах 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passwd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(в нем нет зашифрованных паролей, и его можно читать всем) и 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shadow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 (здесь есть зашифрованные пароли и дополнительная информация о параметрах пароля, читать можно только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пользователю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root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). Список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хранится в 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group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1212E" w:rsidRPr="00D1212E" w:rsidRDefault="00D1212E" w:rsidP="00D1212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sect5"/>
      <w:bookmarkEnd w:id="2"/>
      <w:r w:rsidRPr="00D121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Руководство по системе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В любом варианте UNIX есть главная команда -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man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Это команда работы с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руководством по системе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 Подробнее структура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руководства по </w:t>
      </w:r>
      <w:proofErr w:type="spellStart"/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Solaris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будет рассмотрена в лекции 9. Однако уже сейчас, приступая к работе в системе, вы должны знать, что она вас не бросит в трудную минуту. По каждой программе, установленной в системе, по каждому системному вызову из системных библиотек, по многим понятиям и файлам конфигурации, а также драйверам устройств в стандартном комплекте установки системы есть страница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руководства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Для вызова руководства по команде следует набрать</w:t>
      </w:r>
    </w:p>
    <w:p w:rsidR="00D1212E" w:rsidRPr="00D1212E" w:rsidRDefault="00D1212E" w:rsidP="004A72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lang w:eastAsia="ru-RU"/>
        </w:rPr>
      </w:pPr>
      <w:proofErr w:type="spellStart"/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>man</w:t>
      </w:r>
      <w:proofErr w:type="spellEnd"/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 xml:space="preserve"> команда</w:t>
      </w:r>
    </w:p>
    <w:p w:rsidR="00D1212E" w:rsidRPr="00D1212E" w:rsidRDefault="00D1212E" w:rsidP="004A72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Для вызова руководства по самой программе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E1059">
        <w:rPr>
          <w:rFonts w:ascii="Times New Roman" w:eastAsia="Times New Roman" w:hAnsi="Times New Roman" w:cs="Times New Roman"/>
          <w:color w:val="8B0000"/>
          <w:lang w:eastAsia="ru-RU"/>
        </w:rPr>
        <w:t>man</w:t>
      </w:r>
      <w:proofErr w:type="spellEnd"/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которая и показывает страницы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руководства</w:t>
      </w: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, наберите</w:t>
      </w:r>
    </w:p>
    <w:p w:rsidR="00D1212E" w:rsidRPr="00D1212E" w:rsidRDefault="00D1212E" w:rsidP="004A72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B0000"/>
          <w:lang w:eastAsia="ru-RU"/>
        </w:rPr>
      </w:pPr>
      <w:proofErr w:type="spellStart"/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>man</w:t>
      </w:r>
      <w:proofErr w:type="spellEnd"/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 xml:space="preserve"> </w:t>
      </w:r>
      <w:proofErr w:type="spellStart"/>
      <w:r w:rsidRPr="00D1212E">
        <w:rPr>
          <w:rFonts w:ascii="Times New Roman" w:eastAsia="Times New Roman" w:hAnsi="Times New Roman" w:cs="Times New Roman"/>
          <w:color w:val="8B0000"/>
          <w:lang w:eastAsia="ru-RU"/>
        </w:rPr>
        <w:t>man</w:t>
      </w:r>
      <w:proofErr w:type="spellEnd"/>
    </w:p>
    <w:p w:rsidR="00D1212E" w:rsidRPr="00D1212E" w:rsidRDefault="00D1212E" w:rsidP="004A72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12E">
        <w:rPr>
          <w:rFonts w:ascii="Times New Roman" w:eastAsia="Times New Roman" w:hAnsi="Times New Roman" w:cs="Times New Roman"/>
          <w:color w:val="000000"/>
          <w:lang w:eastAsia="ru-RU"/>
        </w:rPr>
        <w:t>Это всегда верный и рекомендуемый, а иногда - единственно возможный способ получения справки о системе для тех, кто хочет разобраться в хитростях работы программ под UNIX или в их настройках.</w:t>
      </w:r>
    </w:p>
    <w:p w:rsidR="00D1212E" w:rsidRPr="007E1059" w:rsidRDefault="00D1212E" w:rsidP="00D1212E">
      <w:pPr>
        <w:pStyle w:val="3"/>
        <w:shd w:val="clear" w:color="auto" w:fill="FFFFFF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Пользовательский интерфейс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/>
        <w:ind w:firstLine="284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lastRenderedPageBreak/>
        <w:t xml:space="preserve">Интерфейс пользователя в UNIX может быть текстовым и графическим. Текстовый интерфейс является основным для большинства систем UNIX. Однако в </w:t>
      </w:r>
      <w:proofErr w:type="spellStart"/>
      <w:r w:rsidRPr="007E1059">
        <w:rPr>
          <w:color w:val="000000"/>
          <w:sz w:val="22"/>
          <w:szCs w:val="22"/>
        </w:rPr>
        <w:t>Solaris</w:t>
      </w:r>
      <w:proofErr w:type="spellEnd"/>
      <w:r w:rsidRPr="007E1059">
        <w:rPr>
          <w:color w:val="000000"/>
          <w:sz w:val="22"/>
          <w:szCs w:val="22"/>
        </w:rPr>
        <w:t xml:space="preserve"> часто используется графический интерфейс. Мы рассмотрим оба типа интерфейсов. Фактически, все команды, которые выполняются в текстовом интерфейсе, могут быть выполнены в текстовом окне в графическом интерфейсе. Графический интерфейс редко применяется для встроенных систем </w:t>
      </w:r>
      <w:proofErr w:type="spellStart"/>
      <w:r w:rsidRPr="007E1059">
        <w:rPr>
          <w:color w:val="000000"/>
          <w:sz w:val="22"/>
          <w:szCs w:val="22"/>
        </w:rPr>
        <w:t>Solaris</w:t>
      </w:r>
      <w:proofErr w:type="spellEnd"/>
      <w:r w:rsidRPr="007E1059">
        <w:rPr>
          <w:color w:val="000000"/>
          <w:sz w:val="22"/>
          <w:szCs w:val="22"/>
        </w:rPr>
        <w:t xml:space="preserve">, например, там, где </w:t>
      </w:r>
      <w:proofErr w:type="spellStart"/>
      <w:r w:rsidRPr="007E1059">
        <w:rPr>
          <w:color w:val="000000"/>
          <w:sz w:val="22"/>
          <w:szCs w:val="22"/>
        </w:rPr>
        <w:t>Solaris</w:t>
      </w:r>
      <w:proofErr w:type="spellEnd"/>
      <w:r w:rsidRPr="007E1059">
        <w:rPr>
          <w:color w:val="000000"/>
          <w:sz w:val="22"/>
          <w:szCs w:val="22"/>
        </w:rPr>
        <w:t xml:space="preserve"> управляет автоматической телефонной станцией или технологическим процессом на заводе. Поэтому системный администратор должен уметь работать, используя любой интерфейс.</w:t>
      </w:r>
    </w:p>
    <w:p w:rsidR="00D1212E" w:rsidRPr="007E1059" w:rsidRDefault="00D1212E" w:rsidP="00D1212E">
      <w:pPr>
        <w:pStyle w:val="3"/>
        <w:shd w:val="clear" w:color="auto" w:fill="FFFFFF"/>
        <w:rPr>
          <w:color w:val="000000"/>
          <w:sz w:val="22"/>
          <w:szCs w:val="22"/>
        </w:rPr>
      </w:pPr>
      <w:bookmarkStart w:id="3" w:name="sect3"/>
      <w:bookmarkEnd w:id="3"/>
      <w:r w:rsidRPr="007E1059">
        <w:rPr>
          <w:color w:val="000000"/>
          <w:sz w:val="22"/>
          <w:szCs w:val="22"/>
        </w:rPr>
        <w:t>Вход в систему и выход из системы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входа в систему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следует набрать имя пользователя (</w:t>
      </w:r>
      <w:proofErr w:type="spellStart"/>
      <w:r w:rsidRPr="007E1059">
        <w:rPr>
          <w:color w:val="000000"/>
          <w:sz w:val="22"/>
          <w:szCs w:val="22"/>
        </w:rPr>
        <w:t>login</w:t>
      </w:r>
      <w:proofErr w:type="spellEnd"/>
      <w:r w:rsidRPr="007E1059">
        <w:rPr>
          <w:color w:val="000000"/>
          <w:sz w:val="22"/>
          <w:szCs w:val="22"/>
        </w:rPr>
        <w:t>) и пароль (</w:t>
      </w:r>
      <w:proofErr w:type="spellStart"/>
      <w:r w:rsidRPr="007E1059">
        <w:rPr>
          <w:color w:val="000000"/>
          <w:sz w:val="22"/>
          <w:szCs w:val="22"/>
        </w:rPr>
        <w:t>password</w:t>
      </w:r>
      <w:proofErr w:type="spellEnd"/>
      <w:r w:rsidRPr="007E1059">
        <w:rPr>
          <w:color w:val="000000"/>
          <w:sz w:val="22"/>
          <w:szCs w:val="22"/>
        </w:rPr>
        <w:t>). После загрузки система работает самостоятельно, независимо от того, вошел кто-то в нее или нет. Под "войти в систему" мы подразумеваем начало интерактивного сеанса работы с системой, когда пользователь отдает ей команды, сидя перед клавиатурой и экраном.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После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входа пользователя в систему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для него запускается программа - командный процессор. Эта программа также часто называется интерпретатором команд, оболочкой или "шеллом" (</w:t>
      </w:r>
      <w:proofErr w:type="spellStart"/>
      <w:r w:rsidRPr="007E1059">
        <w:rPr>
          <w:color w:val="000000"/>
          <w:sz w:val="22"/>
          <w:szCs w:val="22"/>
        </w:rPr>
        <w:t>shell</w:t>
      </w:r>
      <w:proofErr w:type="spellEnd"/>
      <w:r w:rsidRPr="007E1059">
        <w:rPr>
          <w:color w:val="000000"/>
          <w:sz w:val="22"/>
          <w:szCs w:val="22"/>
        </w:rPr>
        <w:t>). В среде этой программы проходит весь сеанс работы пользователя с системой. При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входе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с графической консоли </w:t>
      </w:r>
      <w:proofErr w:type="spellStart"/>
      <w:r w:rsidRPr="007E1059">
        <w:rPr>
          <w:color w:val="000000"/>
          <w:sz w:val="22"/>
          <w:szCs w:val="22"/>
        </w:rPr>
        <w:t>Solaris</w:t>
      </w:r>
      <w:proofErr w:type="spellEnd"/>
      <w:r w:rsidRPr="007E1059">
        <w:rPr>
          <w:color w:val="000000"/>
          <w:sz w:val="22"/>
          <w:szCs w:val="22"/>
        </w:rPr>
        <w:t xml:space="preserve"> вся работа проходит в среде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программы-менеджера окон</w:t>
      </w:r>
      <w:r w:rsidRPr="007E1059">
        <w:rPr>
          <w:color w:val="000000"/>
          <w:sz w:val="22"/>
          <w:szCs w:val="22"/>
        </w:rPr>
        <w:t xml:space="preserve">. Графический интерфейс пользователя и программы, которые его обеспечивают, в </w:t>
      </w:r>
      <w:proofErr w:type="spellStart"/>
      <w:r w:rsidRPr="007E1059">
        <w:rPr>
          <w:color w:val="000000"/>
          <w:sz w:val="22"/>
          <w:szCs w:val="22"/>
        </w:rPr>
        <w:t>Solaris</w:t>
      </w:r>
      <w:proofErr w:type="spellEnd"/>
      <w:r w:rsidRPr="007E1059">
        <w:rPr>
          <w:color w:val="000000"/>
          <w:sz w:val="22"/>
          <w:szCs w:val="22"/>
        </w:rPr>
        <w:t xml:space="preserve"> называется CDE (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Common</w:t>
      </w:r>
      <w:proofErr w:type="spellEnd"/>
      <w:r w:rsidRPr="007E1059">
        <w:rPr>
          <w:rStyle w:val="keyword"/>
          <w:i/>
          <w:iCs/>
          <w:color w:val="000000"/>
          <w:sz w:val="22"/>
          <w:szCs w:val="22"/>
        </w:rPr>
        <w:t xml:space="preserve"> 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Desktop</w:t>
      </w:r>
      <w:proofErr w:type="spellEnd"/>
      <w:r w:rsidRPr="007E1059">
        <w:rPr>
          <w:rStyle w:val="keyword"/>
          <w:i/>
          <w:iCs/>
          <w:color w:val="000000"/>
          <w:sz w:val="22"/>
          <w:szCs w:val="22"/>
        </w:rPr>
        <w:t xml:space="preserve"> 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Environment</w:t>
      </w:r>
      <w:proofErr w:type="spellEnd"/>
      <w:r w:rsidRPr="007E1059">
        <w:rPr>
          <w:color w:val="000000"/>
          <w:sz w:val="22"/>
          <w:szCs w:val="22"/>
        </w:rPr>
        <w:t>).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выхода из системы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следует дать команду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logout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или нажать кнопку </w:t>
      </w:r>
      <w:proofErr w:type="spellStart"/>
      <w:r w:rsidRPr="007E1059">
        <w:rPr>
          <w:color w:val="000000"/>
          <w:sz w:val="22"/>
          <w:szCs w:val="22"/>
        </w:rPr>
        <w:t>Exit</w:t>
      </w:r>
      <w:proofErr w:type="spellEnd"/>
      <w:r w:rsidRPr="007E1059">
        <w:rPr>
          <w:color w:val="000000"/>
          <w:sz w:val="22"/>
          <w:szCs w:val="22"/>
        </w:rPr>
        <w:t xml:space="preserve"> в центре внизу экрана, если вы работаете в CDE. При работе в командном процессоре в текстовом режиме достаточно нажать </w:t>
      </w:r>
      <w:proofErr w:type="spellStart"/>
      <w:r w:rsidRPr="007E1059">
        <w:rPr>
          <w:color w:val="000000"/>
          <w:sz w:val="22"/>
          <w:szCs w:val="22"/>
        </w:rPr>
        <w:t>Ctrl</w:t>
      </w:r>
      <w:proofErr w:type="spellEnd"/>
      <w:r w:rsidRPr="007E1059">
        <w:rPr>
          <w:color w:val="000000"/>
          <w:sz w:val="22"/>
          <w:szCs w:val="22"/>
        </w:rPr>
        <w:t>-D или дать команду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exit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(это эквивалентно </w:t>
      </w:r>
      <w:proofErr w:type="spellStart"/>
      <w:r w:rsidRPr="007E1059">
        <w:rPr>
          <w:color w:val="000000"/>
          <w:sz w:val="22"/>
          <w:szCs w:val="22"/>
        </w:rPr>
        <w:t>Ctrl</w:t>
      </w:r>
      <w:proofErr w:type="spellEnd"/>
      <w:r w:rsidRPr="007E1059">
        <w:rPr>
          <w:color w:val="000000"/>
          <w:sz w:val="22"/>
          <w:szCs w:val="22"/>
        </w:rPr>
        <w:t>-D). Если в процессе работы вы запустили несколько командных процессоров, то команду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exit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или </w:t>
      </w:r>
      <w:proofErr w:type="spellStart"/>
      <w:r w:rsidRPr="007E1059">
        <w:rPr>
          <w:color w:val="000000"/>
          <w:sz w:val="22"/>
          <w:szCs w:val="22"/>
        </w:rPr>
        <w:t>Ctrl</w:t>
      </w:r>
      <w:proofErr w:type="spellEnd"/>
      <w:r w:rsidRPr="007E1059">
        <w:rPr>
          <w:color w:val="000000"/>
          <w:sz w:val="22"/>
          <w:szCs w:val="22"/>
        </w:rPr>
        <w:t>-D придется давать до тех пор, пока, выходя из запущенных командных процессоров, вы не доберетесь до самого первого, который запустился при вашем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входе в систему</w:t>
      </w:r>
      <w:r w:rsidRPr="007E1059">
        <w:rPr>
          <w:color w:val="000000"/>
          <w:sz w:val="22"/>
          <w:szCs w:val="22"/>
        </w:rPr>
        <w:t>.</w:t>
      </w:r>
    </w:p>
    <w:p w:rsidR="00D1212E" w:rsidRPr="007E1059" w:rsidRDefault="00D1212E" w:rsidP="00D1212E">
      <w:pPr>
        <w:pStyle w:val="3"/>
        <w:shd w:val="clear" w:color="auto" w:fill="FFFFFF"/>
        <w:rPr>
          <w:color w:val="000000"/>
          <w:sz w:val="22"/>
          <w:szCs w:val="22"/>
        </w:rPr>
      </w:pPr>
      <w:bookmarkStart w:id="4" w:name="sect4"/>
      <w:bookmarkEnd w:id="4"/>
      <w:r w:rsidRPr="007E1059">
        <w:rPr>
          <w:color w:val="000000"/>
          <w:sz w:val="22"/>
          <w:szCs w:val="22"/>
        </w:rPr>
        <w:t>Режимы работы системы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UNIX может работать в однопользовательском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(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single-user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color w:val="000000"/>
          <w:sz w:val="22"/>
          <w:szCs w:val="22"/>
        </w:rPr>
        <w:t>mode</w:t>
      </w:r>
      <w:proofErr w:type="spellEnd"/>
      <w:r w:rsidRPr="007E1059">
        <w:rPr>
          <w:color w:val="000000"/>
          <w:sz w:val="22"/>
          <w:szCs w:val="22"/>
        </w:rPr>
        <w:t>) или в многопользовательском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(</w:t>
      </w:r>
      <w:proofErr w:type="spellStart"/>
      <w:r w:rsidRPr="007E1059">
        <w:rPr>
          <w:color w:val="000000"/>
          <w:sz w:val="22"/>
          <w:szCs w:val="22"/>
        </w:rPr>
        <w:t>multi-</w:t>
      </w:r>
      <w:r w:rsidRPr="007E1059">
        <w:rPr>
          <w:rStyle w:val="keyword"/>
          <w:i/>
          <w:iCs/>
          <w:color w:val="000000"/>
          <w:sz w:val="22"/>
          <w:szCs w:val="22"/>
        </w:rPr>
        <w:t>user</w:t>
      </w:r>
      <w:proofErr w:type="spellEnd"/>
      <w:r w:rsidRPr="007E1059">
        <w:rPr>
          <w:rStyle w:val="keyword"/>
          <w:i/>
          <w:iCs/>
          <w:color w:val="000000"/>
          <w:sz w:val="22"/>
          <w:szCs w:val="22"/>
        </w:rPr>
        <w:t xml:space="preserve"> 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mode</w:t>
      </w:r>
      <w:proofErr w:type="spellEnd"/>
      <w:r w:rsidRPr="007E1059">
        <w:rPr>
          <w:color w:val="000000"/>
          <w:sz w:val="22"/>
          <w:szCs w:val="22"/>
        </w:rPr>
        <w:t>).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 обычной работы система загружается в многопользовательском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режиме</w:t>
      </w:r>
      <w:r w:rsidRPr="007E1059">
        <w:rPr>
          <w:color w:val="000000"/>
          <w:sz w:val="22"/>
          <w:szCs w:val="22"/>
        </w:rPr>
        <w:t>. В нем пользователи могут одновременно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входить в систему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локально или через сеть, посылать программам, работающим в системе, запросы различного характера по сети. В этом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множество пользователей одновременно могут работать в системе. Их число ограничивается размером таблиц ядра. Ограничение числа одновременно работающих пользователей связано не с числом одновременно запущенных командных процессоров или сеансов связи, а с количеством запущенных процессов и потребляемых ими ресурсов. Поэтому в каждый момент времени максимальное число пользователей, имеющих возможность работать с системой, может меняться.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Однопользовательский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используется системным администратором для настройки, резервного копирования или ремонта системы (например, запуска программы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fsck</w:t>
      </w:r>
      <w:proofErr w:type="spellEnd"/>
      <w:r w:rsidRPr="007E1059">
        <w:rPr>
          <w:color w:val="000000"/>
          <w:sz w:val="22"/>
          <w:szCs w:val="22"/>
        </w:rPr>
        <w:t>, которая выполняет проверку и исправление ошибок в файловых системах дисков, или программы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dump</w:t>
      </w:r>
      <w:proofErr w:type="spellEnd"/>
      <w:r w:rsidRPr="007E1059">
        <w:rPr>
          <w:color w:val="000000"/>
          <w:sz w:val="22"/>
          <w:szCs w:val="22"/>
        </w:rPr>
        <w:t>, которая выполняет резервное копирование).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 загрузки системы в однопользовательском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режиме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следует дать команду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boot</w:t>
      </w:r>
      <w:proofErr w:type="spellEnd"/>
      <w:r w:rsidRPr="007E1059">
        <w:rPr>
          <w:rFonts w:ascii="Times New Roman" w:hAnsi="Times New Roman" w:cs="Times New Roman"/>
          <w:color w:val="8B0000"/>
          <w:sz w:val="22"/>
          <w:szCs w:val="22"/>
        </w:rPr>
        <w:t xml:space="preserve"> -s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или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r w:rsidRPr="007E1059">
        <w:rPr>
          <w:rFonts w:ascii="Times New Roman" w:hAnsi="Times New Roman" w:cs="Times New Roman"/>
          <w:color w:val="8B0000"/>
          <w:sz w:val="22"/>
          <w:szCs w:val="22"/>
        </w:rPr>
        <w:t>b -s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программе-загрузчику.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 перехода из многопользовательского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режима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в однопользовательский дайте команду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init</w:t>
      </w:r>
      <w:proofErr w:type="spellEnd"/>
      <w:r w:rsidRPr="007E1059">
        <w:rPr>
          <w:rFonts w:ascii="Times New Roman" w:hAnsi="Times New Roman" w:cs="Times New Roman"/>
          <w:color w:val="8B0000"/>
          <w:sz w:val="22"/>
          <w:szCs w:val="22"/>
        </w:rPr>
        <w:t xml:space="preserve"> s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или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init</w:t>
      </w:r>
      <w:proofErr w:type="spellEnd"/>
      <w:r w:rsidRPr="007E1059">
        <w:rPr>
          <w:rFonts w:ascii="Times New Roman" w:hAnsi="Times New Roman" w:cs="Times New Roman"/>
          <w:color w:val="8B0000"/>
          <w:sz w:val="22"/>
          <w:szCs w:val="22"/>
        </w:rPr>
        <w:t xml:space="preserve"> S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Тот же эффект даст выполнение команды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shutdown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без параметров.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Для того чтобы перевести систему из однопользовательского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режима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в многопользовательский, нужно перезагрузить компьютер или выйти из командного процессора однопользовательского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режима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7E1059">
        <w:rPr>
          <w:color w:val="000000"/>
          <w:sz w:val="22"/>
          <w:szCs w:val="22"/>
        </w:rPr>
        <w:t>(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exit</w:t>
      </w:r>
      <w:proofErr w:type="spellEnd"/>
      <w:proofErr w:type="gram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 xml:space="preserve">или </w:t>
      </w:r>
      <w:proofErr w:type="spellStart"/>
      <w:r w:rsidRPr="007E1059">
        <w:rPr>
          <w:color w:val="000000"/>
          <w:sz w:val="22"/>
          <w:szCs w:val="22"/>
        </w:rPr>
        <w:t>Ctrl</w:t>
      </w:r>
      <w:proofErr w:type="spellEnd"/>
      <w:r w:rsidRPr="007E1059">
        <w:rPr>
          <w:color w:val="000000"/>
          <w:sz w:val="22"/>
          <w:szCs w:val="22"/>
        </w:rPr>
        <w:t>-D, работает в большинстве случаев). Кроме этого, можно запустить программу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texample"/>
          <w:color w:val="8B0000"/>
          <w:sz w:val="22"/>
          <w:szCs w:val="22"/>
        </w:rPr>
        <w:t>init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с параметром-названием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режима работы</w:t>
      </w:r>
      <w:r w:rsidRPr="007E1059">
        <w:rPr>
          <w:color w:val="000000"/>
          <w:sz w:val="22"/>
          <w:szCs w:val="22"/>
        </w:rPr>
        <w:t>, например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init</w:t>
      </w:r>
      <w:proofErr w:type="spellEnd"/>
      <w:r w:rsidRPr="007E1059">
        <w:rPr>
          <w:rFonts w:ascii="Times New Roman" w:hAnsi="Times New Roman" w:cs="Times New Roman"/>
          <w:color w:val="8B0000"/>
          <w:sz w:val="22"/>
          <w:szCs w:val="22"/>
        </w:rPr>
        <w:t xml:space="preserve"> 3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proofErr w:type="spellStart"/>
      <w:r w:rsidRPr="007E1059">
        <w:rPr>
          <w:color w:val="000000"/>
          <w:sz w:val="22"/>
          <w:szCs w:val="22"/>
        </w:rPr>
        <w:t>Cуществует</w:t>
      </w:r>
      <w:proofErr w:type="spellEnd"/>
      <w:r w:rsidRPr="007E1059">
        <w:rPr>
          <w:color w:val="000000"/>
          <w:sz w:val="22"/>
          <w:szCs w:val="22"/>
        </w:rPr>
        <w:t xml:space="preserve"> несколько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режимов работы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7E1059">
        <w:rPr>
          <w:color w:val="000000"/>
          <w:sz w:val="22"/>
          <w:szCs w:val="22"/>
        </w:rPr>
        <w:t>(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7E1059">
        <w:rPr>
          <w:rStyle w:val="keyword"/>
          <w:i/>
          <w:iCs/>
          <w:color w:val="000000"/>
          <w:sz w:val="22"/>
          <w:szCs w:val="22"/>
        </w:rPr>
        <w:t>runlevels</w:t>
      </w:r>
      <w:proofErr w:type="spellEnd"/>
      <w:proofErr w:type="gram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) операционной системы.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с номером 1 соответствует однопользовательскому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режиму</w:t>
      </w:r>
      <w:r w:rsidRPr="007E1059">
        <w:rPr>
          <w:color w:val="000000"/>
          <w:sz w:val="22"/>
          <w:szCs w:val="22"/>
        </w:rPr>
        <w:t>, с номером 3 - многопользовательскому.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номер 0 - это останов (на этот уровень систему переводит команда</w:t>
      </w:r>
      <w:r w:rsidRPr="007E1059">
        <w:rPr>
          <w:rStyle w:val="apple-converted-space"/>
          <w:color w:val="000000"/>
          <w:sz w:val="22"/>
          <w:szCs w:val="22"/>
        </w:rPr>
        <w:t> </w:t>
      </w:r>
      <w:proofErr w:type="spellStart"/>
      <w:proofErr w:type="gramStart"/>
      <w:r w:rsidRPr="007E1059">
        <w:rPr>
          <w:rStyle w:val="texample"/>
          <w:color w:val="8B0000"/>
          <w:sz w:val="22"/>
          <w:szCs w:val="22"/>
        </w:rPr>
        <w:t>shutdown</w:t>
      </w:r>
      <w:proofErr w:type="spellEnd"/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)</w:t>
      </w:r>
      <w:proofErr w:type="gramEnd"/>
      <w:r w:rsidRPr="007E1059">
        <w:rPr>
          <w:color w:val="000000"/>
          <w:sz w:val="22"/>
          <w:szCs w:val="22"/>
        </w:rPr>
        <w:t>.</w:t>
      </w:r>
    </w:p>
    <w:p w:rsidR="00D1212E" w:rsidRPr="007E1059" w:rsidRDefault="00D1212E" w:rsidP="004A720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7E1059">
        <w:rPr>
          <w:color w:val="000000"/>
          <w:sz w:val="22"/>
          <w:szCs w:val="22"/>
        </w:rPr>
        <w:t>Подробнее о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режимах работы системы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color w:val="000000"/>
          <w:sz w:val="22"/>
          <w:szCs w:val="22"/>
        </w:rPr>
        <w:t>говорится в</w:t>
      </w:r>
      <w:r w:rsidRPr="007E1059">
        <w:rPr>
          <w:rStyle w:val="apple-converted-space"/>
          <w:color w:val="000000"/>
          <w:sz w:val="22"/>
          <w:szCs w:val="22"/>
        </w:rPr>
        <w:t> </w:t>
      </w:r>
      <w:r w:rsidRPr="007E1059">
        <w:rPr>
          <w:rStyle w:val="keyword"/>
          <w:i/>
          <w:iCs/>
          <w:color w:val="000000"/>
          <w:sz w:val="22"/>
          <w:szCs w:val="22"/>
        </w:rPr>
        <w:t>руководстве по системе</w:t>
      </w:r>
      <w:r w:rsidRPr="007E1059">
        <w:rPr>
          <w:color w:val="000000"/>
          <w:sz w:val="22"/>
          <w:szCs w:val="22"/>
        </w:rPr>
        <w:t>:</w:t>
      </w:r>
    </w:p>
    <w:p w:rsidR="00D1212E" w:rsidRPr="007E1059" w:rsidRDefault="00D1212E" w:rsidP="004A720B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8B0000"/>
          <w:sz w:val="22"/>
          <w:szCs w:val="22"/>
        </w:rPr>
      </w:pP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man</w:t>
      </w:r>
      <w:proofErr w:type="spellEnd"/>
      <w:r w:rsidRPr="007E1059">
        <w:rPr>
          <w:rFonts w:ascii="Times New Roman" w:hAnsi="Times New Roman" w:cs="Times New Roman"/>
          <w:color w:val="8B0000"/>
          <w:sz w:val="22"/>
          <w:szCs w:val="22"/>
        </w:rPr>
        <w:t xml:space="preserve"> </w:t>
      </w:r>
      <w:proofErr w:type="spellStart"/>
      <w:r w:rsidRPr="007E1059">
        <w:rPr>
          <w:rFonts w:ascii="Times New Roman" w:hAnsi="Times New Roman" w:cs="Times New Roman"/>
          <w:color w:val="8B0000"/>
          <w:sz w:val="22"/>
          <w:szCs w:val="22"/>
        </w:rPr>
        <w:t>init</w:t>
      </w:r>
      <w:proofErr w:type="spellEnd"/>
    </w:p>
    <w:p w:rsidR="004A720B" w:rsidRDefault="007E1059" w:rsidP="007E105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Система делится на две части. Одну часть составляют программы и сервисные функции – это делает операционную среду UNIX такой популярной; данная часть ОС легко доступна пользователям, она включает такие программы, как командный процессор, обмен сообщениями, пакеты обработки текстов и системы обработки исходных текстов программ. Другая часть включает в себя собственно операционную систему, поддерживающую эти программы и функции.</w:t>
      </w:r>
    </w:p>
    <w:p w:rsidR="004A720B" w:rsidRDefault="007E1059" w:rsidP="007E105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UNIX – традиционно сетевая операционная система.</w:t>
      </w:r>
    </w:p>
    <w:p w:rsidR="004A720B" w:rsidRDefault="007E1059" w:rsidP="007E105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72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1. Функциональные характеристики</w:t>
      </w:r>
    </w:p>
    <w:p w:rsidR="004A720B" w:rsidRDefault="007E1059" w:rsidP="002830DD">
      <w:pPr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основным функциям ядра ОС UNIX принято относить следующие:</w:t>
      </w:r>
    </w:p>
    <w:p w:rsidR="007E1059" w:rsidRPr="007E1059" w:rsidRDefault="007E1059" w:rsidP="002830D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Инициализация системы - функция запуска и раскрутки. Ядро системы обеспечивает средство раскрутки (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bootstrap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), которое обеспечивает загрузку полного ядра в память компьютера и запускает ядро. </w:t>
      </w:r>
    </w:p>
    <w:p w:rsidR="007E1059" w:rsidRPr="007E1059" w:rsidRDefault="007E1059" w:rsidP="002830D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процессами и нитями - функция создания, завершения и отслеживания существующих процессов и нитей ("процессов", выполняемых на общей виртуальной памяти). Поскольку ОС UNIX является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мультипроцессной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операционной системой, ядро обеспечивает разделение между запущенными процессами времени процессора (или процессоров в мультипроцессорных системах) и других ресурсов компьютера для создания внешнего ощущения того, что процессы реально выполняются в параллель. </w:t>
      </w:r>
    </w:p>
    <w:p w:rsidR="007E1059" w:rsidRPr="007E1059" w:rsidRDefault="007E1059" w:rsidP="004A720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Управление памятью - функция отображения практически неограниченной виртуальной памяти процессов в физическую оперативную память компьютера, которая имеет ограниченные размеры. Соответствующий компонент ядра обеспечивает разделяемое использование одних и тех же областей оперативной памяти несколькими процессами с использованием внешней памяти. </w:t>
      </w:r>
    </w:p>
    <w:p w:rsidR="007E1059" w:rsidRPr="007E1059" w:rsidRDefault="007E1059" w:rsidP="004A720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Управление файлами - функция, реализующая абстракцию файловой системы, - иерархии каталогов и файлов. Файловые системы ОС UNIX поддерживают несколько типов файлов. Некоторые файлы могут содержать данные в формате ASCII, другие будут соответствовать внешним устройствам. В файловой системе хранятся объектные файлы, выполняемые файлы и т.д. Файлы обычно хранятся на устройствах внешней памяти; доступ к ним обеспечивается средствами ядра. В мире UNIX существует несколько типов организации файловых систем. Современные варианты ОС UNIX одновременно поддерживают большинство типов файловых систем. </w:t>
      </w:r>
    </w:p>
    <w:p w:rsidR="007E1059" w:rsidRPr="007E1059" w:rsidRDefault="007E1059" w:rsidP="004A720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Коммуникационные средства - функция, обеспечивающая возможности обмена данными между процессами, выполняющимися внутри одного компьютера (IPC -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Inter-Process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Communications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 xml:space="preserve">), между процессами, выполняющимися в разных 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noBreakHyphen/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7E1059" w:rsidRPr="007E1059" w:rsidRDefault="007E1059" w:rsidP="004A720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узлах локальной или глобальн</w:t>
      </w:r>
      <w:bookmarkStart w:id="5" w:name="_GoBack"/>
      <w:bookmarkEnd w:id="5"/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ой сети передачи данных, а также между процессами и драйверами внешних устройств. </w:t>
      </w:r>
    </w:p>
    <w:p w:rsidR="007E1059" w:rsidRPr="007E1059" w:rsidRDefault="007E1059" w:rsidP="004A720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Программный интерфейс - функция, обеспечивающая доступ к возможностям ядра со стороны пользовательских процессов на основе механизма системных вызовов, оформленных в виде библиотеки функций.</w:t>
      </w:r>
    </w:p>
    <w:p w:rsidR="004A720B" w:rsidRPr="004A720B" w:rsidRDefault="007E1059" w:rsidP="007E1059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4A72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2. Особенности архитектуры ОС UNIX</w:t>
      </w:r>
    </w:p>
    <w:p w:rsidR="004A720B" w:rsidRDefault="007E1059" w:rsidP="002830DD">
      <w:pPr>
        <w:ind w:firstLine="42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Архитектура ОС UNIX – многоуровневая (рис.1). На нижнем уровне, непосредственно над оборудованием, работает ядро операционной системы. Функции ядра доступны через интерфейс системных вызовов, образующих второй уровень. На следующем уровне работают командные интерпретаторы, команды и утилиты системного администрирования, коммуникационные драйверы и протоколы, - все то, что обычно относят к системному программному обеспечению. Наконец, внешний уровень образуют прикладные программы пользователя, сетевые и другие коммуникационные службы, СУБД и утилиты.</w:t>
      </w:r>
    </w:p>
    <w:p w:rsidR="004A720B" w:rsidRPr="002830DD" w:rsidRDefault="007E1059" w:rsidP="007E1059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830D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3. Способы управления процессами и ресурсами</w:t>
      </w:r>
    </w:p>
    <w:p w:rsidR="004A720B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Файлы и процессы, являются центральными понятиями модели операционной системы UNIX. Рисунок 1. представляет блок-схему ядра системы, отражающую состав модулей, из которых состоит ядро, и их взаимосвязи друг с другом. Слева изображена файловая подсистема, а справа подсистема управления процессами – две главные компоненты ядра.</w:t>
      </w:r>
    </w:p>
    <w:p w:rsidR="002830DD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Обращения к операционной системе выглядят так же, как обычные вызовы функций в программах на языке Си, и библиотеки устанавливают соответствие между этими вызовами функций и элементарными системными операциями. При этом программы на ассемблере могут обращаться к операционной системе непосредственно, без использования библиотеки системных вызовов. Программы часто обращаются к другим библиотекам, таким как библиотека стандартных подпрограмм ввода-вывода, достигая тем самым более полного использования системных услуг. Для этого во время компиляции библиотеки связываются с программами и частично включаются в программу пользователя. Совокупность обращений к операционной системе разделена на те обращения, которые взаимодействуют с подсистемой управления файлами, и те, которые взаимодействуют с подсистемой управления процессами. Файловая подсистема управляет файлами, размещает записи файлов, управляет свободным пространством, доступом к файлам и поиском данных для пользователей. Процессы взаимодействуют с подсистемой управления файлами, используя при этом совокупность специальных обращений к операционной системе, таких как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open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(для того, чтобы открыть файл на чтение или запись</w:t>
      </w:r>
      <w:proofErr w:type="gram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),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close</w:t>
      </w:r>
      <w:proofErr w:type="spellEnd"/>
      <w:proofErr w:type="gram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read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write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stat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(запросить атрибуты файла),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chown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(изменить запись с информацией о владельце файла) и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chmod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(изменить права доступа к файлу).</w:t>
      </w:r>
    </w:p>
    <w:p w:rsidR="002830DD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Подсистема управления файлами обращается к данным, которые хранятся в файле, используя буферный механизм, управляющий потоком данных между ядром и устройствами внешней </w:t>
      </w: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памяти. Буферный механизм, взаимодействуя с драйверами устройств ввода-вывода блоками, инициирует передачу данных к ядру и обратно. Драйверы устройств являются такими модулями в составе ядра, которые управляют работой периферийных устройств. Устройства ввода-вывода блоками относятся программы пользователя к типу запоминающих устройств с произвольной выборкой; их драйверы построены таким образом, что все остальные компоненты системы воспринимают эти устройства как запоминающие устройства с произвольной выборкой. Например, драйвер запоминающего устройства на магнитной ленте позволяет ядру системы воспринимать это устройство как запоминающее устройство с произвольной выборкой. Подсистема управления файлами также непосредственно взаимодействует с драйверами устройств "неструктурированного" ввода-вывода, без вмешательства буферного механизма. К устройствам неструктурированного ввода-вывода, иногда именуемым устройствами посимвольного ввода-вывода (текстовыми), относятся устройства, отличные от устройств ввода-вывода блоками.</w:t>
      </w:r>
    </w:p>
    <w:p w:rsidR="002830DD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Подсистема управления процессами отвечает за синхронизацию процессов, взаимодействие процессов, распределение памяти и планирование выполнения процессов. Подсистема управления файлами и подсистема управления процессами взаимодействуют между собой, когда файл загружается в память на выполнение: подсистема управления процессами читает в память исполняемые файлы перед тем, как их выполнить.</w:t>
      </w:r>
      <w:r w:rsidRPr="007E10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30DD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Примерами обращений к операционной системе, используемых при управлении процессами, могут служить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fork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(создание нового процесса),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exec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(наложение образа программы на выполняемый процесс),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exit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(завершение выполнения процесса),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wait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(синхронизация продолжения выполнения основного процесса с моментом выхода из порожденного процесса),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brk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(управление размером памяти, выделенной процессу) и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signal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(управление реакцией процесса на возникновение экстраординарных событий.</w:t>
      </w:r>
    </w:p>
    <w:p w:rsidR="004A720B" w:rsidRDefault="007E1059" w:rsidP="00283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Модуль распределения памяти контролирует выделение памяти процессам. Если в какой-то момент система испытывает недостаток в физической памяти для запуска всех процессов, ядро пересылает процессы между основной и внешней памятью с тем, чтобы все процессы имели возможность выполняться. Существует два способа управления распределением памяти: выгрузка (подкачка) и замещение страниц. Программу подкачки иногда называют планировщиком, т.к. она "планирует" выделение памяти процессам и оказывает влияние на работу планировщика центрального процессора. «Планировщик» планирует очередность выполнения процессов до тех пор, пока они добровольно не освободят центральный процессор, дождавшись выделения какого-либо ресурса, или пока ядро системы не выгрузит их после того, как их время выполнения превысит заранее определенный квант времени. Планировщик выбирает на выполнение готовый к запуску процесс с наивысшим приоритетом; выполнение предыдущего процесса (приостановленного) будет продолжено тогда, когда его приоритет будет наивысшим среди приоритетов всех готовых к запуску процессов. Существует несколько форм взаимодействия процессов между собой, от асинхронного обмена сигналами о событиях до синхронного обмена сообщениями.</w:t>
      </w:r>
    </w:p>
    <w:p w:rsidR="002830DD" w:rsidRDefault="007E1059" w:rsidP="002830D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Наконец, аппаратный контроль отвечает за обработку прерываний и за связь с машиной. Такие устройства, как диски и терминалы, могут прерывать работу центрального процессора во время выполнения процесса. При этом ядро системы после обработки прерывания может возобновить выполнение прерванного процесса. Прерывания обрабатываются не самими процессами, а специальными функциями ядра системы, перечисленными в контексте выполняемого процесса.</w:t>
      </w:r>
    </w:p>
    <w:p w:rsidR="004A720B" w:rsidRPr="002830DD" w:rsidRDefault="007E1059" w:rsidP="002830DD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830D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4. Условия эксплуатации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UNIX - многопользовательская операционная система. Пользователи, занимающиеся общими задачами, могут объединяться в группы. Каждый пользователь обязательно принадлежит к одной или нескольким группам. Все команды выполняются от имени определенного пользователя, принадлежащего в момент выполнения к определенной группе.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многопользовательских системах необходимо обеспечивать защиту объектов (файлов, процессов), принадлежащих одному пользователю, от всех остальных. ОС UNIX предлагает базовые средства защиты и совместного использования файлов на основе отслеживания пользователя и группы, владеющих файлом, трех уровней доступа (для пользователя-владельца, для пользователей группы-владельца, и для всех остальных пользователей) и трех базовых прав доступа к файлам (на чтение, на запись и на выполнение). Базовые средства защиты процессов основаны на отслеживании принадлежности процессов пользователям.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Для отслеживания владельцев процессов и файлов используются числовые идентификаторы. Идентификатор пользователя и группы - целое число (обычно) в диапазоне от 0 до 65535. Присвоение уникального идентификатора пользователя выполняется при заведении системным администратором нового регистрационного имени. Значения идентификатора пользователя и группы - не просто числа, которые идентифицируют пользователя, - они определяют владельцев файлов и процессов. Среди пользователей системы выделяется один пользователь - системный администратор или суперпользователь, обладающий всей полнотой прав на использование и конфигурирование системы. Это пользователь с идентификатором 0 и регистрационным именем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root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представлении информации человеку удобнее использовать вместо соответствующих идентификаторов символьные имена - регистрационное имя пользователя и имя группы. Соответствие идентификаторов и символьных имен, а также другая информация о пользователях и группах в системе (учетные записи), как и большинство другой информации о конфигурации системы UNIX, по традиции, представлена в виде текстовых файлов. Эти файлы - 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etc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passwd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etc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group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etc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shadow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Достоинства и недостатки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Широкое распространение UNIX породило проблему несовместимости его многочисленных версий. Для пользователя весьма неприятен тот факт, что пакет, купленный для одной версии UNIX, отказывается работать на другой версии UNIX. Периодически делались и делаются попытки стандартизации UNIX, но они пока имеют ограниченный успех. Процесс сближения различных версий UNIX и их расхождения носит циклический характер. Перед лицом новой угрозы со стороны какой-либо другой операционной системы различные производители UNIX-версий сближают свои продукты, но затем конкурентная борьба вынуждает их делать оригинальные улучшения и версии снова расходятся. В этом процессе есть и положительная сторона - появление новых идей и средств, улучшающих как UNIX, так и многие другие операционные системы, перенявшие у него за долгие годы его существования много полезного. Наибольшее распространение получили две несовместимые линии версий UNIX: линия AT&amp;T - UNIX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System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V, и линия университета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Berkeley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-BSD. Многие фирмы на основе этих версий разработали и поддерживают свои версии UNIX: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SunOS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Solaris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фирмы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Sun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Microsystems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UX фирмы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Hewlett-Packard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XENIX фирмы Microsoft, AIX фирмы IBM,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UnixWare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фирмы 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Novell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(проданный теперь компании SCO), и список этот можно еще долго продолжать.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Наибольшее влияние на унификацию версий UNIX оказали такие стандарты как SVID фирмы AT&amp;T, POSIX, созданный под эгидой IEEE, и XPG4 консорциума X/</w:t>
      </w:r>
      <w:proofErr w:type="spellStart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Open</w:t>
      </w:r>
      <w:proofErr w:type="spellEnd"/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В этих стандартах сформулированы требования к интерфейсу между приложениями и ОС, что дает возможность приложениям успешно работать под управлением различных версий UNIX</w:t>
      </w:r>
    </w:p>
    <w:p w:rsidR="002830DD" w:rsidRDefault="007E1059" w:rsidP="00283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10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Одним из основных преимуществ семейства операционных систем типа UNIX и возникшего на их основе подхода к стандартизации интерфейсов операционных систем (важная часть общего подхода открытых систем) является то, что они обеспечивают единую операционную среду на компьютерах с разной архитектурой.</w:t>
      </w:r>
    </w:p>
    <w:sectPr w:rsidR="002830DD" w:rsidSect="004A72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7385A"/>
    <w:multiLevelType w:val="multilevel"/>
    <w:tmpl w:val="6F7A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1C"/>
    <w:rsid w:val="000D252F"/>
    <w:rsid w:val="00186E05"/>
    <w:rsid w:val="00240EAC"/>
    <w:rsid w:val="002830DD"/>
    <w:rsid w:val="002C6102"/>
    <w:rsid w:val="003C5E82"/>
    <w:rsid w:val="003C72D9"/>
    <w:rsid w:val="004A720B"/>
    <w:rsid w:val="00510490"/>
    <w:rsid w:val="0061302B"/>
    <w:rsid w:val="006C32C4"/>
    <w:rsid w:val="007E1059"/>
    <w:rsid w:val="00811921"/>
    <w:rsid w:val="00860873"/>
    <w:rsid w:val="0089260D"/>
    <w:rsid w:val="008C480E"/>
    <w:rsid w:val="008D751C"/>
    <w:rsid w:val="008F4158"/>
    <w:rsid w:val="0096149F"/>
    <w:rsid w:val="009A665B"/>
    <w:rsid w:val="00AE4718"/>
    <w:rsid w:val="00B50516"/>
    <w:rsid w:val="00BB3B21"/>
    <w:rsid w:val="00BC3C84"/>
    <w:rsid w:val="00D03C72"/>
    <w:rsid w:val="00D1212E"/>
    <w:rsid w:val="00D6107C"/>
    <w:rsid w:val="00D72F50"/>
    <w:rsid w:val="00DB7817"/>
    <w:rsid w:val="00E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5265"/>
  <w15:docId w15:val="{118CF818-7A5C-4EAA-90C6-D1618C9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3">
    <w:name w:val="heading 3"/>
    <w:basedOn w:val="a"/>
    <w:link w:val="30"/>
    <w:uiPriority w:val="9"/>
    <w:qFormat/>
    <w:rsid w:val="00D12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paragraph" w:styleId="a3">
    <w:name w:val="Normal (Web)"/>
    <w:basedOn w:val="a"/>
    <w:uiPriority w:val="99"/>
    <w:semiHidden/>
    <w:unhideWhenUsed/>
    <w:rsid w:val="00D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12E"/>
  </w:style>
  <w:style w:type="character" w:customStyle="1" w:styleId="keyword">
    <w:name w:val="keyword"/>
    <w:basedOn w:val="a0"/>
    <w:rsid w:val="00D1212E"/>
  </w:style>
  <w:style w:type="character" w:customStyle="1" w:styleId="30">
    <w:name w:val="Заголовок 3 Знак"/>
    <w:basedOn w:val="a0"/>
    <w:link w:val="3"/>
    <w:uiPriority w:val="9"/>
    <w:rsid w:val="00D12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ample">
    <w:name w:val="texample"/>
    <w:basedOn w:val="a0"/>
    <w:rsid w:val="00D1212E"/>
  </w:style>
  <w:style w:type="character" w:styleId="a4">
    <w:name w:val="Hyperlink"/>
    <w:basedOn w:val="a0"/>
    <w:uiPriority w:val="99"/>
    <w:semiHidden/>
    <w:unhideWhenUsed/>
    <w:rsid w:val="00D121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1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2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144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98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36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09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005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46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21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37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42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44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54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436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9</cp:revision>
  <dcterms:created xsi:type="dcterms:W3CDTF">2012-10-31T10:40:00Z</dcterms:created>
  <dcterms:modified xsi:type="dcterms:W3CDTF">2021-11-11T04:55:00Z</dcterms:modified>
</cp:coreProperties>
</file>